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7" w:rsidRDefault="00477247" w:rsidP="0047724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420</w:t>
      </w:r>
      <w:r>
        <w:rPr>
          <w:rFonts w:hint="eastAsia"/>
        </w:rPr>
        <w:t>回例会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菌類観察会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日（日）</w:t>
      </w:r>
      <w:r>
        <w:rPr>
          <w:rFonts w:hint="eastAsia"/>
        </w:rPr>
        <w:t xml:space="preserve">10:30 </w:t>
      </w:r>
      <w:r>
        <w:rPr>
          <w:rFonts w:hint="eastAsia"/>
        </w:rPr>
        <w:t>～</w:t>
      </w:r>
      <w:r>
        <w:rPr>
          <w:rFonts w:hint="eastAsia"/>
        </w:rPr>
        <w:t>14:30</w:t>
      </w:r>
      <w:r>
        <w:rPr>
          <w:rFonts w:hint="eastAsia"/>
        </w:rPr>
        <w:t xml:space="preserve">　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場所：比良げんき村（滋賀県滋賀郡志賀町北小松）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参加者数：</w:t>
      </w:r>
      <w:r>
        <w:rPr>
          <w:rFonts w:hint="eastAsia"/>
        </w:rPr>
        <w:t>51</w:t>
      </w:r>
      <w:r>
        <w:rPr>
          <w:rFonts w:hint="eastAsia"/>
        </w:rPr>
        <w:t>名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観察種数：</w:t>
      </w:r>
      <w:r>
        <w:rPr>
          <w:rFonts w:hint="eastAsia"/>
        </w:rPr>
        <w:t>64</w:t>
      </w:r>
      <w:r>
        <w:rPr>
          <w:rFonts w:hint="eastAsia"/>
        </w:rPr>
        <w:t>種（不明種を含めると</w:t>
      </w:r>
      <w:r>
        <w:rPr>
          <w:rFonts w:hint="eastAsia"/>
        </w:rPr>
        <w:t>104</w:t>
      </w:r>
      <w:r>
        <w:rPr>
          <w:rFonts w:hint="eastAsia"/>
        </w:rPr>
        <w:t>種）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世話人：○井上圭子，佐々木久雄，西田富士夫，横山和正　</w:t>
      </w:r>
    </w:p>
    <w:p w:rsidR="00477247" w:rsidRDefault="00477247" w:rsidP="00477247"/>
    <w:p w:rsidR="00477247" w:rsidRDefault="00477247" w:rsidP="00477247"/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　民家の庭のハタケシメジの採取自粛など入山に関する注意の後，各自思い思いの場</w:t>
      </w:r>
      <w:r>
        <w:rPr>
          <w:rFonts w:hint="eastAsia"/>
        </w:rPr>
        <w:t xml:space="preserve"> </w:t>
      </w:r>
      <w:r>
        <w:rPr>
          <w:rFonts w:hint="eastAsia"/>
        </w:rPr>
        <w:t>所で午前中きのこ狩りを楽しんだ．公園にはクロマツやシラカシなどが植えられ，山</w:t>
      </w:r>
      <w:r>
        <w:rPr>
          <w:rFonts w:hint="eastAsia"/>
        </w:rPr>
        <w:t xml:space="preserve"> </w:t>
      </w:r>
      <w:r>
        <w:rPr>
          <w:rFonts w:hint="eastAsia"/>
        </w:rPr>
        <w:t>麓にはシイ，アラカシ，イヌガシなどの常緑樹がみられた．全山をおおうブナも，山</w:t>
      </w:r>
      <w:r>
        <w:rPr>
          <w:rFonts w:hint="eastAsia"/>
        </w:rPr>
        <w:t xml:space="preserve"> </w:t>
      </w:r>
      <w:r>
        <w:rPr>
          <w:rFonts w:hint="eastAsia"/>
        </w:rPr>
        <w:t>麓のクヌギ，コナラ，クリなどの落葉広葉樹も今年はまだ紅葉していなかった．揚梅</w:t>
      </w:r>
      <w:r>
        <w:rPr>
          <w:rFonts w:hint="eastAsia"/>
        </w:rPr>
        <w:t xml:space="preserve"> </w:t>
      </w:r>
      <w:r>
        <w:rPr>
          <w:rFonts w:hint="eastAsia"/>
        </w:rPr>
        <w:t>の滝の上部に紅葉が点在していたのみ．曇っていたが，１時から屋根のあるドームの</w:t>
      </w:r>
      <w:r>
        <w:rPr>
          <w:rFonts w:hint="eastAsia"/>
        </w:rPr>
        <w:t xml:space="preserve"> </w:t>
      </w:r>
      <w:r>
        <w:rPr>
          <w:rFonts w:hint="eastAsia"/>
        </w:rPr>
        <w:t>下で同定会．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分過ぎに解散した．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　倒木に多数群生したナラタケ属きのこと，見事なコガネタケが採取された．コガネ</w:t>
      </w:r>
      <w:r>
        <w:rPr>
          <w:rFonts w:hint="eastAsia"/>
        </w:rPr>
        <w:t xml:space="preserve"> </w:t>
      </w:r>
      <w:r>
        <w:rPr>
          <w:rFonts w:hint="eastAsia"/>
        </w:rPr>
        <w:t>タケは傘の直径</w:t>
      </w:r>
      <w:r>
        <w:rPr>
          <w:rFonts w:hint="eastAsia"/>
        </w:rPr>
        <w:t>16cm</w:t>
      </w:r>
      <w:r>
        <w:rPr>
          <w:rFonts w:hint="eastAsia"/>
        </w:rPr>
        <w:t>，柄の長さ</w:t>
      </w:r>
      <w:r>
        <w:rPr>
          <w:rFonts w:hint="eastAsia"/>
        </w:rPr>
        <w:t>17cm</w:t>
      </w:r>
      <w:r>
        <w:rPr>
          <w:rFonts w:hint="eastAsia"/>
        </w:rPr>
        <w:t>もある立派なもの．フウセンタケの仲間も多数採</w:t>
      </w:r>
      <w:r>
        <w:rPr>
          <w:rFonts w:hint="eastAsia"/>
        </w:rPr>
        <w:t xml:space="preserve"> </w:t>
      </w:r>
      <w:r>
        <w:rPr>
          <w:rFonts w:hint="eastAsia"/>
        </w:rPr>
        <w:t>れたが大部分が同定できなかった．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　例年，この時期に多くとれるヌメリイグチやアミタケ，シモコシは今回は少なかっ</w:t>
      </w:r>
      <w:r>
        <w:rPr>
          <w:rFonts w:hint="eastAsia"/>
        </w:rPr>
        <w:t xml:space="preserve"> </w:t>
      </w:r>
      <w:r>
        <w:rPr>
          <w:rFonts w:hint="eastAsia"/>
        </w:rPr>
        <w:t>た．また，ウスヒラタケなど夏のきのこと，ヒラタケやエノキタケなど冬のきのこが</w:t>
      </w:r>
      <w:r>
        <w:rPr>
          <w:rFonts w:hint="eastAsia"/>
        </w:rPr>
        <w:t xml:space="preserve"> </w:t>
      </w:r>
      <w:r>
        <w:rPr>
          <w:rFonts w:hint="eastAsia"/>
        </w:rPr>
        <w:t>同時に見られ，興味深かった．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　交通事故にあったハクビシンを持参した人もあった．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　今年は台風が</w:t>
      </w:r>
      <w:r>
        <w:rPr>
          <w:rFonts w:hint="eastAsia"/>
        </w:rPr>
        <w:t>10</w:t>
      </w:r>
      <w:r>
        <w:rPr>
          <w:rFonts w:hint="eastAsia"/>
        </w:rPr>
        <w:t>回襲来し，</w:t>
      </w:r>
      <w:r>
        <w:rPr>
          <w:rFonts w:hint="eastAsia"/>
        </w:rPr>
        <w:t>60m</w:t>
      </w:r>
      <w:r>
        <w:rPr>
          <w:rFonts w:hint="eastAsia"/>
        </w:rPr>
        <w:t>を越す猛烈な風の他，スギヒラタケによる脳症な</w:t>
      </w:r>
      <w:r>
        <w:rPr>
          <w:rFonts w:hint="eastAsia"/>
        </w:rPr>
        <w:t xml:space="preserve"> </w:t>
      </w:r>
      <w:r>
        <w:rPr>
          <w:rFonts w:hint="eastAsia"/>
        </w:rPr>
        <w:t>ど，きのこの発生や中毒に関しても日本列島は異常な１年であった．</w:t>
      </w:r>
    </w:p>
    <w:p w:rsidR="00477247" w:rsidRDefault="00477247" w:rsidP="00477247"/>
    <w:p w:rsidR="00477247" w:rsidRDefault="00477247" w:rsidP="00477247">
      <w:pPr>
        <w:rPr>
          <w:rFonts w:hint="eastAsia"/>
        </w:rPr>
      </w:pPr>
      <w:r>
        <w:rPr>
          <w:rFonts w:hint="eastAsia"/>
        </w:rPr>
        <w:t>観察菌類一覧（粘菌，接合菌，子のう菌，担子菌の順に配列．和名の五十音順）</w:t>
      </w:r>
    </w:p>
    <w:p w:rsidR="00477247" w:rsidRDefault="00477247" w:rsidP="00477247"/>
    <w:p w:rsidR="00477247" w:rsidRDefault="00477247" w:rsidP="00477247">
      <w:pPr>
        <w:rPr>
          <w:rFonts w:hint="eastAsia"/>
        </w:rPr>
      </w:pPr>
      <w:r>
        <w:rPr>
          <w:rFonts w:hint="eastAsia"/>
        </w:rPr>
        <w:t>粘菌類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マメホコリ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Lycogala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epidendrum</w:t>
      </w:r>
      <w:proofErr w:type="spellEnd"/>
    </w:p>
    <w:p w:rsidR="00477247" w:rsidRDefault="00477247" w:rsidP="00477247"/>
    <w:p w:rsidR="00477247" w:rsidRDefault="00477247" w:rsidP="00477247">
      <w:pPr>
        <w:rPr>
          <w:rFonts w:hint="eastAsia"/>
        </w:rPr>
      </w:pPr>
      <w:r>
        <w:rPr>
          <w:rFonts w:hint="eastAsia"/>
        </w:rPr>
        <w:t>接合菌類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タケハリタケ　</w:t>
      </w:r>
      <w:proofErr w:type="spellStart"/>
      <w:r>
        <w:rPr>
          <w:rFonts w:hint="eastAsia"/>
        </w:rPr>
        <w:t>Spinellus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>（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>上に発生していた）</w:t>
      </w:r>
    </w:p>
    <w:p w:rsidR="00477247" w:rsidRDefault="00477247" w:rsidP="00477247"/>
    <w:p w:rsidR="00477247" w:rsidRDefault="00477247" w:rsidP="00477247">
      <w:pPr>
        <w:rPr>
          <w:rFonts w:hint="eastAsia"/>
        </w:rPr>
      </w:pPr>
      <w:r>
        <w:rPr>
          <w:rFonts w:hint="eastAsia"/>
        </w:rPr>
        <w:t>子のう菌類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オオゴムタケ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Galiella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celebica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ナガエノチャワンタケ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ロクショウグサレキンモドキ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Chlorociboria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aeruginascens</w:t>
      </w:r>
      <w:proofErr w:type="spellEnd"/>
    </w:p>
    <w:p w:rsidR="00477247" w:rsidRDefault="00477247" w:rsidP="00477247"/>
    <w:p w:rsidR="00477247" w:rsidRDefault="00477247" w:rsidP="00477247">
      <w:pPr>
        <w:rPr>
          <w:rFonts w:hint="eastAsia"/>
        </w:rPr>
      </w:pPr>
      <w:r>
        <w:rPr>
          <w:rFonts w:hint="eastAsia"/>
        </w:rPr>
        <w:t xml:space="preserve">担子菌類　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アカヤマタケ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conica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アカヤマタケ属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アセタケ属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アミタケ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bovinus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イタチタケ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candolliana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lastRenderedPageBreak/>
        <w:t>イタチナミハタケ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Lentinellus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ursinus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ウスヒラタケ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Pleurotus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pulmonarius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ウラギンタケ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Coriolus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subradiatus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ウラグロニガイグチ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eximius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ウラベニガサ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atricapillus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ウラベニガサ属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ウラベニホテイシメジ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crassipes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エノキタケ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Flammulina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velutipes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オウギタケ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Gomphidius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roseus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オオキツネタケ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bicolor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カイガラタケ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Lenzites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betulina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カキシメジ？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ustale</w:t>
      </w:r>
      <w:proofErr w:type="spellEnd"/>
      <w:r>
        <w:rPr>
          <w:rFonts w:hint="eastAsia"/>
        </w:rPr>
        <w:t>?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カノシタ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Hydnum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repandum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カワラタケ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Coriolus</w:t>
      </w:r>
      <w:proofErr w:type="spellEnd"/>
      <w:r>
        <w:rPr>
          <w:rFonts w:hint="eastAsia"/>
        </w:rPr>
        <w:t xml:space="preserve"> versicolor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カヤタケ属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Clitocybe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キカイガラタケ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Gloeophyllum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sepiarium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キシメジ？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flavovirens</w:t>
      </w:r>
      <w:proofErr w:type="spellEnd"/>
      <w:r>
        <w:rPr>
          <w:rFonts w:hint="eastAsia"/>
        </w:rPr>
        <w:t>?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キチチタケ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chrysorrheus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キツネタケ属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キヒラタケ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Phyllotopsis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nidulans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キホコリタケ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spadiceum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クギタケ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Chroogomphus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rutilus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クチベニタケ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Calostoma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jaonicum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クヌギタケ属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クヌギタケ属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クリタケ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Naematoloma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sublateritium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クリフウセンタケ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tenuipes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クロナラタケ</w:t>
      </w:r>
      <w:proofErr w:type="spellStart"/>
      <w:r>
        <w:rPr>
          <w:rFonts w:hint="eastAsia"/>
        </w:rPr>
        <w:t>Armillaria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コガネタケ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Phaeolepiota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コカブイヌシメジ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Clitocybe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fragrans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サクラタケ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pura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サクラタケ？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pura</w:t>
      </w:r>
      <w:proofErr w:type="spellEnd"/>
      <w:r>
        <w:rPr>
          <w:rFonts w:hint="eastAsia"/>
        </w:rPr>
        <w:t>？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ササタケ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Dermocybe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cinnamomea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ササタケ属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Dermocybe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シロカノシタ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Hydnum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repandum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シハイタケ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Trichaptum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abietinum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シモコシ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auratum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シワタケ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Merulius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tremellosus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スギエダタケ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Strobilurus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ohshimae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lastRenderedPageBreak/>
        <w:t>スギヒラタケ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Pleurocybella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porrigens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チシオタケ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haematopoda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チャツムタケ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Gymnopilus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liquiritiae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チャナメツムタケ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lubrica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チョウジチチタケ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 quietus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ツチスギタケ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terrestris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ドクベニタケ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emetica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ナラタケ属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Armillaria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ナラタケ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Armillara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mellea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ナヨタケ？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gracilis</w:t>
      </w:r>
      <w:proofErr w:type="spellEnd"/>
      <w:r>
        <w:rPr>
          <w:rFonts w:hint="eastAsia"/>
        </w:rPr>
        <w:t>?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ニガクリタケ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Naematoloma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fasciculare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ニクウスバタケ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Coriolus</w:t>
      </w:r>
      <w:proofErr w:type="spellEnd"/>
      <w:r>
        <w:rPr>
          <w:rFonts w:hint="eastAsia"/>
        </w:rPr>
        <w:t xml:space="preserve"> brevis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ヌメリスギタケ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adiposa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ヌメリスギタケモドキ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aurivella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ヌルデタケ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Porodisculus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pendulus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ハダイロガサ？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Camarophyllus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virgineus</w:t>
      </w:r>
      <w:proofErr w:type="spellEnd"/>
      <w:r>
        <w:rPr>
          <w:rFonts w:hint="eastAsia"/>
        </w:rPr>
        <w:t>?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ハチノスタケ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alveolarius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ハツタケ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hatsudake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ハナウロコタケ</w:t>
      </w:r>
      <w:r>
        <w:rPr>
          <w:rFonts w:hint="eastAsia"/>
        </w:rPr>
        <w:t xml:space="preserve">    Stereopsis </w:t>
      </w:r>
      <w:proofErr w:type="spellStart"/>
      <w:r>
        <w:rPr>
          <w:rFonts w:hint="eastAsia"/>
        </w:rPr>
        <w:t>burtianum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ハナビラニカワタケ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Tremella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foliacea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ヒイロタケ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Pycnoporus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coccineus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ヒトヨタケ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atramentarius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ヒラタケ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Pleurotus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ostreatus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フウセンタケモドキ？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pseudopurpurascens</w:t>
      </w:r>
      <w:proofErr w:type="spellEnd"/>
      <w:r>
        <w:rPr>
          <w:rFonts w:hint="eastAsia"/>
        </w:rPr>
        <w:t>?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ベニヒダタケ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leoninus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ホウキタケ属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Ramaria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ホウネンタケ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Roseofomes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subflexibilis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ホコリタケ属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lastRenderedPageBreak/>
        <w:t>マツカサキノコモドキ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Strobilurus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stephanocystis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ミイノモミウラモドキ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staurosporus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ミイロアミタケ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Deadaleopsis</w:t>
      </w:r>
      <w:proofErr w:type="spellEnd"/>
      <w:r>
        <w:rPr>
          <w:rFonts w:hint="eastAsia"/>
        </w:rPr>
        <w:t xml:space="preserve"> tricolor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ミネシメジ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saponaceum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ワカフサタケ属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ワカフサタケ属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sp.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ヤケイロタケ</w:t>
      </w: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Bjerkandera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adusta</w:t>
      </w:r>
      <w:proofErr w:type="spellEnd"/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不明種１（担子菌と思われる不明種）</w:t>
      </w:r>
    </w:p>
    <w:p w:rsidR="00477247" w:rsidRDefault="00477247" w:rsidP="00477247">
      <w:pPr>
        <w:rPr>
          <w:rFonts w:hint="eastAsia"/>
        </w:rPr>
      </w:pPr>
      <w:r>
        <w:rPr>
          <w:rFonts w:hint="eastAsia"/>
        </w:rPr>
        <w:t>不明種２（担子菌と思われる不明種）</w:t>
      </w:r>
    </w:p>
    <w:p w:rsidR="00312B71" w:rsidRPr="00BA2D99" w:rsidRDefault="00477247" w:rsidP="00477247">
      <w:r>
        <w:rPr>
          <w:rFonts w:hint="eastAsia"/>
        </w:rPr>
        <w:t xml:space="preserve">　　　　　　　　　　　　（西田富士夫，横山和正記</w:t>
      </w:r>
      <w:r>
        <w:rPr>
          <w:rFonts w:hint="eastAsia"/>
        </w:rPr>
        <w:t>)</w:t>
      </w:r>
      <w:bookmarkStart w:id="0" w:name="_GoBack"/>
      <w:bookmarkEnd w:id="0"/>
    </w:p>
    <w:sectPr w:rsidR="00312B71" w:rsidRPr="00BA2D99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477247"/>
    <w:rsid w:val="00AD07F7"/>
    <w:rsid w:val="00B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2017-05-09T00:10:00Z</dcterms:created>
  <dcterms:modified xsi:type="dcterms:W3CDTF">2017-05-09T00:10:00Z</dcterms:modified>
</cp:coreProperties>
</file>