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53" w:rsidRDefault="00CF3653" w:rsidP="00CF3653">
      <w:pPr>
        <w:rPr>
          <w:rFonts w:hint="eastAsia"/>
        </w:rPr>
      </w:pPr>
      <w:r>
        <w:rPr>
          <w:rFonts w:hint="eastAsia"/>
        </w:rPr>
        <w:t>関西菌類談話会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第４４０回例会「宝ヶ池」採集会の世話役報告を致します。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丸山編集長へ・・会報記録準備、宜しくお願い致します。</w:t>
      </w:r>
    </w:p>
    <w:p w:rsidR="00CF3653" w:rsidRDefault="00CF3653" w:rsidP="00CF3653"/>
    <w:p w:rsidR="00CF3653" w:rsidRDefault="00CF3653" w:rsidP="00CF3653">
      <w:pPr>
        <w:rPr>
          <w:rFonts w:hint="eastAsia"/>
        </w:rPr>
      </w:pPr>
      <w:r>
        <w:rPr>
          <w:rFonts w:hint="eastAsia"/>
        </w:rPr>
        <w:t>＋＋＋＋＋＋＋＋＋＋＋＋＋＋＋＋＋＋＋＋＋＋＋＋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2006/10/8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参加者・・２１名（非会員３名・世話役３名含む）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天候・・晴れ後曇り、時々小雨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採集種数・・</w:t>
      </w:r>
      <w:r>
        <w:rPr>
          <w:rFonts w:hint="eastAsia"/>
        </w:rPr>
        <w:t>56</w:t>
      </w:r>
      <w:r>
        <w:rPr>
          <w:rFonts w:hint="eastAsia"/>
        </w:rPr>
        <w:t>種（きのこ相談会会場同定結果）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世話役・・○佐野修治、小寺祐三、中島佐恵子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注・・採集きのこは植物園の「きのこ相談会」会場に展示された。</w:t>
      </w:r>
    </w:p>
    <w:p w:rsidR="00CF3653" w:rsidRDefault="00CF3653" w:rsidP="00CF3653"/>
    <w:p w:rsidR="00CF3653" w:rsidRDefault="00CF3653" w:rsidP="00CF3653">
      <w:pPr>
        <w:rPr>
          <w:rFonts w:hint="eastAsia"/>
        </w:rPr>
      </w:pPr>
      <w:r>
        <w:rPr>
          <w:rFonts w:hint="eastAsia"/>
        </w:rPr>
        <w:t>コメント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今年も地元京都府のメンバーに加え、愛知県、滋賀県、大阪府からの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常連さんが顔を揃え、初秋の宝ヶ池周辺にお目当てのきのこを求めて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四方八方に散らばった。乾燥気味だったが、少数精鋭メンバーの執念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は素晴らしく、今年も９０分足らずの短い時間に沢山のきのこが採集さ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れた。立派な姿のイロガワリフウセンタケ、綺麗な色のムラサキシメジ、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珍しいカバイロコナテングタケやツギハギハツも採集されていた。また、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可愛いヒナツチガキは「きのこ相談会」の会場でも入場者の注目の的と</w:t>
      </w:r>
    </w:p>
    <w:p w:rsidR="00CF3653" w:rsidRDefault="00CF3653" w:rsidP="00CF3653">
      <w:pPr>
        <w:rPr>
          <w:rFonts w:hint="eastAsia"/>
        </w:rPr>
      </w:pPr>
      <w:r>
        <w:rPr>
          <w:rFonts w:hint="eastAsia"/>
        </w:rPr>
        <w:t>なっていた。今年は宝ヶ池周辺の山でも松茸は豊作との噂を聞いたが、</w:t>
      </w:r>
    </w:p>
    <w:p w:rsidR="00312B71" w:rsidRPr="00BA2D99" w:rsidRDefault="00CF3653" w:rsidP="00CF3653">
      <w:r>
        <w:rPr>
          <w:rFonts w:hint="eastAsia"/>
        </w:rPr>
        <w:t>残念ながら同定会場にその勇姿は見られなかった。</w:t>
      </w:r>
      <w:bookmarkStart w:id="0" w:name="_GoBack"/>
      <w:bookmarkEnd w:id="0"/>
    </w:p>
    <w:sectPr w:rsidR="00312B71" w:rsidRPr="00BA2D99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312B71"/>
    <w:rsid w:val="003C2F08"/>
    <w:rsid w:val="00477247"/>
    <w:rsid w:val="009C4FAA"/>
    <w:rsid w:val="00AD07F7"/>
    <w:rsid w:val="00BA2D99"/>
    <w:rsid w:val="00C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2017-05-09T00:17:00Z</dcterms:created>
  <dcterms:modified xsi:type="dcterms:W3CDTF">2017-05-09T00:17:00Z</dcterms:modified>
</cp:coreProperties>
</file>