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09" w:rsidRDefault="00996509" w:rsidP="00996509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459</w:t>
      </w:r>
      <w:r>
        <w:rPr>
          <w:rFonts w:hint="eastAsia"/>
        </w:rPr>
        <w:t>回　箕面採集会</w:t>
      </w:r>
      <w:r>
        <w:rPr>
          <w:rFonts w:hint="eastAsia"/>
        </w:rPr>
        <w:t xml:space="preserve">  20080720</w:t>
      </w:r>
    </w:p>
    <w:p w:rsidR="00996509" w:rsidRDefault="00996509" w:rsidP="00996509"/>
    <w:p w:rsidR="00996509" w:rsidRDefault="00996509" w:rsidP="00996509">
      <w:pPr>
        <w:rPr>
          <w:rFonts w:hint="eastAsia"/>
        </w:rPr>
      </w:pPr>
      <w:r>
        <w:rPr>
          <w:rFonts w:hint="eastAsia"/>
        </w:rPr>
        <w:t>和名</w:t>
      </w:r>
      <w:r>
        <w:rPr>
          <w:rFonts w:hint="eastAsia"/>
        </w:rPr>
        <w:t xml:space="preserve"> </w:t>
      </w:r>
      <w:r>
        <w:rPr>
          <w:rFonts w:hint="eastAsia"/>
        </w:rPr>
        <w:t>備考</w:t>
      </w:r>
      <w:r>
        <w:rPr>
          <w:rFonts w:hint="eastAsia"/>
        </w:rPr>
        <w:t xml:space="preserve"> </w:t>
      </w:r>
      <w:r>
        <w:rPr>
          <w:rFonts w:hint="eastAsia"/>
        </w:rPr>
        <w:t>属名</w:t>
      </w:r>
      <w:r>
        <w:rPr>
          <w:rFonts w:hint="eastAsia"/>
        </w:rPr>
        <w:t xml:space="preserve"> </w:t>
      </w:r>
      <w:r>
        <w:rPr>
          <w:rFonts w:hint="eastAsia"/>
        </w:rPr>
        <w:t>種小名</w:t>
      </w:r>
      <w:r>
        <w:rPr>
          <w:rFonts w:hint="eastAsia"/>
        </w:rPr>
        <w:t xml:space="preserve"> </w:t>
      </w:r>
      <w:r>
        <w:rPr>
          <w:rFonts w:hint="eastAsia"/>
        </w:rPr>
        <w:t>変種・品種名</w:t>
      </w:r>
      <w:r>
        <w:rPr>
          <w:rFonts w:hint="eastAsia"/>
        </w:rPr>
        <w:t xml:space="preserve"> </w:t>
      </w:r>
      <w:r>
        <w:rPr>
          <w:rFonts w:hint="eastAsia"/>
        </w:rPr>
        <w:t>メモ</w:t>
      </w:r>
      <w:r>
        <w:rPr>
          <w:rFonts w:hint="eastAsia"/>
        </w:rPr>
        <w:t xml:space="preserve"> </w:t>
      </w:r>
      <w:r>
        <w:rPr>
          <w:rFonts w:hint="eastAsia"/>
        </w:rPr>
        <w:t>同定者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カレバキツネタケ</w:t>
      </w:r>
    </w:p>
    <w:p w:rsidR="00996509" w:rsidRDefault="00996509" w:rsidP="00996509">
      <w:pPr>
        <w:rPr>
          <w:rFonts w:hint="eastAsia"/>
        </w:rPr>
      </w:pPr>
      <w:proofErr w:type="spellStart"/>
      <w:r>
        <w:rPr>
          <w:rFonts w:hint="eastAsia"/>
        </w:rPr>
        <w:t>Laccaria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vinaceoavellanea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キツネタケ属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Laccaria</w:t>
      </w:r>
      <w:proofErr w:type="spellEnd"/>
      <w:r>
        <w:rPr>
          <w:rFonts w:hint="eastAsia"/>
        </w:rPr>
        <w:t xml:space="preserve"> sp.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ヒロヒダタケ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Megacollybia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platyphylla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山田弘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ヒメコナカブリツルタケ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farinosa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テングタケダマシ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sychnopyramis</w:t>
      </w:r>
      <w:proofErr w:type="spellEnd"/>
      <w:r>
        <w:rPr>
          <w:rFonts w:hint="eastAsia"/>
        </w:rPr>
        <w:t xml:space="preserve"> f. </w:t>
      </w:r>
      <w:proofErr w:type="spellStart"/>
      <w:r>
        <w:rPr>
          <w:rFonts w:hint="eastAsia"/>
        </w:rPr>
        <w:t>subannulata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テングタケ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pantherina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タマゴテングタケモドキ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longistriata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ドクツルタケ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virosa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コテングタケモドキ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pseudoporphyria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コテングタケモドキ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pseudoporphyria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クロコタマゴテングタケ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citrina</w:t>
      </w:r>
      <w:proofErr w:type="spellEnd"/>
      <w:r>
        <w:rPr>
          <w:rFonts w:hint="eastAsia"/>
        </w:rPr>
        <w:t xml:space="preserve"> var. </w:t>
      </w:r>
      <w:proofErr w:type="spellStart"/>
      <w:r>
        <w:rPr>
          <w:rFonts w:hint="eastAsia"/>
        </w:rPr>
        <w:t>grisea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フクロツルタケ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volvata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ヘビキノコモドキ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spissacea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コナカブリテングタケ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griseofarinosa</w:t>
      </w:r>
      <w:proofErr w:type="spellEnd"/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キウロコテングタケ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alboflavescens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シロオニタケ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virgineoides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ウラベニガサ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Pluteus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atricapillus</w:t>
      </w:r>
      <w:proofErr w:type="spellEnd"/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ベニヒダタケ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Pluteus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leoninus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中條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ザラエノハラタケ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Agaricus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subrutilescens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ナカグロモリノカサ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Agaricus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praeclaresquamosus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中條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シラゲアセタケ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Inocybe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maculata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キイロアセタケ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Inocybe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lutea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アセタケ属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Inocybe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白色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イロガワリフウセンタケ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rubicundulus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イッポンシメジ属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Entoloma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傘にぬめりがある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ニワタケ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Paxillus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atrotomentosus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オオヤシャイグチ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Austroboletus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subvirens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キクバナイグチ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Boletellus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emodensis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ベニイグチ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Heimiella</w:t>
      </w:r>
      <w:proofErr w:type="spellEnd"/>
      <w:r>
        <w:rPr>
          <w:rFonts w:hint="eastAsia"/>
        </w:rPr>
        <w:t xml:space="preserve"> japonica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ビロードクリイロイグチ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Gyroporus</w:t>
      </w:r>
      <w:proofErr w:type="spellEnd"/>
      <w:r>
        <w:rPr>
          <w:rFonts w:hint="eastAsia"/>
        </w:rPr>
        <w:t xml:space="preserve"> punctatus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イロガワリキヒダタケ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Phylloporus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bellus</w:t>
      </w:r>
      <w:proofErr w:type="spellEnd"/>
      <w:r>
        <w:rPr>
          <w:rFonts w:hint="eastAsia"/>
        </w:rPr>
        <w:t xml:space="preserve"> var. </w:t>
      </w:r>
      <w:proofErr w:type="spellStart"/>
      <w:r>
        <w:rPr>
          <w:rFonts w:hint="eastAsia"/>
        </w:rPr>
        <w:t>cyanescens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キッコウアワタケ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Xerocomus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chrysenteron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クロアザアワタケ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Xerocomus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nigromaculatus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ハナガサイグチ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Pulveroboletus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auriflammeus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ムラサキヤマドリタケ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violaceofuscus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ヒメコウジタケ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aokii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キアミアシイグチ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ornatipes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コウジタケ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fraternus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lastRenderedPageBreak/>
        <w:t>イロガワリ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pulverulentus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アメリカウラベニイロガワリ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subvelutipes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コゲチャイロガワリ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umbriniporus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コゲチャイロガワリ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umbriniporus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オオコゲチャイグチ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obscureumbrinus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ツブエノウラベニイグチ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granulopunctatus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ヤマドリタケ属</w:t>
      </w:r>
      <w:r>
        <w:rPr>
          <w:rFonts w:hint="eastAsia"/>
        </w:rPr>
        <w:t xml:space="preserve"> Boletus sp. </w:t>
      </w:r>
      <w:r>
        <w:rPr>
          <w:rFonts w:hint="eastAsia"/>
        </w:rPr>
        <w:t>最初、アヤメイグチと同定されたもの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アケボノアワタケ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chromapes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ミドリニガイグチ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virens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クロニガイグチ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nigropurpureus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クロニガイグチ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nigropurpureus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キニガイグチ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ballouii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チャニガイグチ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ferrugineus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アシボソニガイグチ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argillaceus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フモトニガイグチ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alutaceoumbrinus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ブドウニガイグチ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vinosobrunneus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アカヤマドリ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Leccinum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extremiorientale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スミゾメヤマイグチ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Leccinum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griseum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シロハツモドキ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japonica </w:t>
      </w:r>
      <w:r>
        <w:rPr>
          <w:rFonts w:hint="eastAsia"/>
        </w:rPr>
        <w:t>下野・上田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アカカバイロタケ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compacta </w:t>
      </w:r>
      <w:r>
        <w:rPr>
          <w:rFonts w:hint="eastAsia"/>
        </w:rPr>
        <w:t>森本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クサハツモドキ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laurocerasi</w:t>
      </w:r>
      <w:proofErr w:type="spellEnd"/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オキナクサハツ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senis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下野・上田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キチャハツ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sororia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下野・上田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カワリハツ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cyanoxantha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下野・上田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チギレハツタケ？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vesca</w:t>
      </w:r>
      <w:proofErr w:type="spellEnd"/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ニオイコベニタケ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bella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下野・上田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ムラサキカスリタケ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amoena</w:t>
      </w:r>
      <w:proofErr w:type="spellEnd"/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ケショウハツ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violeipes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アイタケ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virescens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下野・上田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ヒビワレシロハツ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alboareolata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下野・上田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カレバハツ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castanopsidis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ウスムラサキハツ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lilacea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下野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ヒナベニタケ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kansaiensis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下野・上田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ベニタケ属</w:t>
      </w:r>
      <w:r>
        <w:rPr>
          <w:rFonts w:hint="eastAsia"/>
        </w:rPr>
        <w:t xml:space="preserve"> </w:t>
      </w:r>
      <w:r>
        <w:rPr>
          <w:rFonts w:hint="eastAsia"/>
        </w:rPr>
        <w:t>和名なし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sp.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subfoetens</w:t>
      </w:r>
      <w:proofErr w:type="spellEnd"/>
      <w:r>
        <w:rPr>
          <w:rFonts w:hint="eastAsia"/>
        </w:rPr>
        <w:t xml:space="preserve"> ? KOH</w:t>
      </w:r>
      <w:r>
        <w:rPr>
          <w:rFonts w:hint="eastAsia"/>
        </w:rPr>
        <w:t>で赤変</w:t>
      </w:r>
      <w:r>
        <w:rPr>
          <w:rFonts w:hint="eastAsia"/>
        </w:rPr>
        <w:t xml:space="preserve"> </w:t>
      </w:r>
      <w:r>
        <w:rPr>
          <w:rFonts w:hint="eastAsia"/>
        </w:rPr>
        <w:t>下野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ベニタケ属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イロガワリベニタケ近縁種　黒変</w:t>
      </w:r>
      <w:r>
        <w:rPr>
          <w:rFonts w:hint="eastAsia"/>
        </w:rPr>
        <w:t xml:space="preserve"> </w:t>
      </w:r>
      <w:r>
        <w:rPr>
          <w:rFonts w:hint="eastAsia"/>
        </w:rPr>
        <w:t>下野・上田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ヒメシロチチタケ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uyedae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下野・上田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チチタケ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volemus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下野・上田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ヒロハチチタケ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hygrophoroides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クロチチダマシ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gerardii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モチゲチチタケ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下野・上田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アンズタケ属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Cantharellus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森本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モミジウロコタケ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Xylobolus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spectabilis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lastRenderedPageBreak/>
        <w:t>ボタンイボタケ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Thelephora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aurantiotincta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山田弘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ハチノスタケ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Polyporus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alveolaris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山田弘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アシグロタケ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Polyporus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badius</w:t>
      </w:r>
      <w:proofErr w:type="spellEnd"/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アシグロタケ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Polyporus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badius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山田弘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サビハチノスタケ？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Echinochaete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ruficeps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酒井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ウチワタケ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Microporus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affinis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山田弘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シロカイメンタケ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Piptoporus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soloniensis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中條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オシロイタケ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Tyromyces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chioneus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アオゾメタケ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Oligoporus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caesius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波部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ウズタケ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Coltricia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montagnei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var.greenii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沖野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フルイタケ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Coriolopsis</w:t>
      </w:r>
      <w:proofErr w:type="spellEnd"/>
      <w:r>
        <w:rPr>
          <w:rFonts w:hint="eastAsia"/>
        </w:rPr>
        <w:t xml:space="preserve"> tenuis </w:t>
      </w:r>
      <w:r>
        <w:rPr>
          <w:rFonts w:hint="eastAsia"/>
        </w:rPr>
        <w:t>沖野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ヒイロタケ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Pycnoporus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coccineus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沖野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オオカボチャタケ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Hapalopilus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croceus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山田弘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ホウロクタケ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Daedalea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dickinsii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沖野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アラゲカワラタケ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Trametes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hirsuta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山田弘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シロハカワラタケ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Trichaptum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elongatum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山田弘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ウズラタケ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Perenniporia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ochroleuca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山田弘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ワヒダタケ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Cyclomyces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fuscus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沖野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キヌハダタケモドキ？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Cyclomyces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tabacinus</w:t>
      </w:r>
      <w:proofErr w:type="spellEnd"/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ツリバリサルノコシカケ</w:t>
      </w:r>
      <w:r>
        <w:rPr>
          <w:rFonts w:hint="eastAsia"/>
        </w:rPr>
        <w:t xml:space="preserve"> Phellinus </w:t>
      </w:r>
      <w:proofErr w:type="spellStart"/>
      <w:r>
        <w:rPr>
          <w:rFonts w:hint="eastAsia"/>
        </w:rPr>
        <w:t>wahlbergii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沖野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ツチグリ</w:t>
      </w:r>
      <w:r>
        <w:rPr>
          <w:rFonts w:hint="eastAsia"/>
        </w:rPr>
        <w:t xml:space="preserve"> Astraeus </w:t>
      </w:r>
      <w:proofErr w:type="spellStart"/>
      <w:r>
        <w:rPr>
          <w:rFonts w:hint="eastAsia"/>
        </w:rPr>
        <w:t>hygrometricus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ヒメカタショウロ</w:t>
      </w:r>
      <w:r>
        <w:rPr>
          <w:rFonts w:hint="eastAsia"/>
        </w:rPr>
        <w:t xml:space="preserve"> Scleroderma </w:t>
      </w:r>
      <w:proofErr w:type="spellStart"/>
      <w:r>
        <w:rPr>
          <w:rFonts w:hint="eastAsia"/>
        </w:rPr>
        <w:t>areolatum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ショウロダマシ</w:t>
      </w:r>
      <w:r>
        <w:rPr>
          <w:rFonts w:hint="eastAsia"/>
        </w:rPr>
        <w:t xml:space="preserve"> Scleroderma </w:t>
      </w:r>
      <w:proofErr w:type="spellStart"/>
      <w:r>
        <w:rPr>
          <w:rFonts w:hint="eastAsia"/>
        </w:rPr>
        <w:t>verrucosum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アオゾメクロツブタケ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Chamonixia</w:t>
      </w:r>
      <w:proofErr w:type="spellEnd"/>
      <w:r>
        <w:rPr>
          <w:rFonts w:hint="eastAsia"/>
        </w:rPr>
        <w:t xml:space="preserve"> mucosa </w:t>
      </w:r>
      <w:r>
        <w:rPr>
          <w:rFonts w:hint="eastAsia"/>
        </w:rPr>
        <w:t>名部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アラゲキクラゲ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Auricularia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polytricha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山田弘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ビョウタケ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Bisporella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citrina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酒井</w:t>
      </w:r>
    </w:p>
    <w:p w:rsidR="00996509" w:rsidRDefault="00996509" w:rsidP="00996509">
      <w:pPr>
        <w:rPr>
          <w:rFonts w:hint="eastAsia"/>
        </w:rPr>
      </w:pPr>
      <w:r>
        <w:rPr>
          <w:rFonts w:hint="eastAsia"/>
        </w:rPr>
        <w:t>ノボリリュウタケ属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Helvella</w:t>
      </w:r>
      <w:proofErr w:type="spellEnd"/>
      <w:r>
        <w:rPr>
          <w:rFonts w:hint="eastAsia"/>
        </w:rPr>
        <w:t xml:space="preserve"> sp.</w:t>
      </w:r>
    </w:p>
    <w:p w:rsidR="00312B71" w:rsidRPr="004D055C" w:rsidRDefault="00312B71" w:rsidP="004D055C">
      <w:bookmarkStart w:id="0" w:name="_GoBack"/>
      <w:bookmarkEnd w:id="0"/>
    </w:p>
    <w:sectPr w:rsidR="00312B71" w:rsidRPr="004D055C" w:rsidSect="00BA2D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99"/>
    <w:rsid w:val="00312B71"/>
    <w:rsid w:val="003C2F08"/>
    <w:rsid w:val="00477247"/>
    <w:rsid w:val="004D055C"/>
    <w:rsid w:val="00996509"/>
    <w:rsid w:val="009C4FAA"/>
    <w:rsid w:val="00AD07F7"/>
    <w:rsid w:val="00B31D48"/>
    <w:rsid w:val="00BA2D99"/>
    <w:rsid w:val="00CF3653"/>
    <w:rsid w:val="00D32BD1"/>
    <w:rsid w:val="00D367BB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saiki</dc:creator>
  <cp:lastModifiedBy>saiki</cp:lastModifiedBy>
  <cp:revision>2</cp:revision>
  <dcterms:created xsi:type="dcterms:W3CDTF">2017-05-09T00:24:00Z</dcterms:created>
  <dcterms:modified xsi:type="dcterms:W3CDTF">2017-05-09T00:24:00Z</dcterms:modified>
</cp:coreProperties>
</file>